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5974"/>
        <w:gridCol w:w="6344"/>
      </w:tblGrid>
      <w:tr w:rsidR="0067081E" w14:paraId="60941E28" w14:textId="77777777" w:rsidTr="000C5365">
        <w:trPr>
          <w:trHeight w:val="558"/>
          <w:jc w:val="center"/>
        </w:trPr>
        <w:tc>
          <w:tcPr>
            <w:tcW w:w="1676" w:type="dxa"/>
            <w:vAlign w:val="center"/>
          </w:tcPr>
          <w:p w14:paraId="38ADA37F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Fournisseur</w:t>
            </w:r>
          </w:p>
        </w:tc>
        <w:tc>
          <w:tcPr>
            <w:tcW w:w="5974" w:type="dxa"/>
            <w:vAlign w:val="center"/>
          </w:tcPr>
          <w:p w14:paraId="7866159A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Où trouver l’attestation ?</w:t>
            </w:r>
          </w:p>
        </w:tc>
        <w:tc>
          <w:tcPr>
            <w:tcW w:w="6344" w:type="dxa"/>
            <w:vAlign w:val="center"/>
          </w:tcPr>
          <w:p w14:paraId="7F57A64F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Comment la </w:t>
            </w:r>
            <w:r w:rsidR="000C645D"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transmettre</w:t>
            </w:r>
            <w:r w:rsidR="00D97E8D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?</w:t>
            </w:r>
          </w:p>
        </w:tc>
      </w:tr>
      <w:tr w:rsidR="0067081E" w:rsidRPr="000C5365" w14:paraId="0C2F836D" w14:textId="77777777" w:rsidTr="000C5365">
        <w:trPr>
          <w:jc w:val="center"/>
        </w:trPr>
        <w:tc>
          <w:tcPr>
            <w:tcW w:w="1676" w:type="dxa"/>
          </w:tcPr>
          <w:p w14:paraId="2D55CF4E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val="en-US" w:eastAsia="fr-FR"/>
              </w:rPr>
              <w:t>EDF</w:t>
            </w:r>
          </w:p>
        </w:tc>
        <w:tc>
          <w:tcPr>
            <w:tcW w:w="5974" w:type="dxa"/>
          </w:tcPr>
          <w:p w14:paraId="4FFEB6F5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9BDA3C0" w14:textId="77777777" w:rsidR="0067081E" w:rsidRPr="0051282F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="0067081E" w:rsidRPr="0051282F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https://www.edf.fr/entreprises/le-mag/le-mag-entreprises/decryptage-du-marche-de-l-energie/hausse-des-prix-de-l-electricite-de-nouvelles-mesures-gouvernementales-de-soutien-en-2023</w:t>
              </w:r>
            </w:hyperlink>
          </w:p>
          <w:p w14:paraId="7B3FF947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 cliquant sur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 w:eastAsia="fr-FR"/>
              </w:rPr>
              <w:t>Compléter votre attestation d’éligibilité aux mesures de soutien gouvernementales électricité</w:t>
            </w:r>
            <w:r w:rsidRPr="000C53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i/>
                <w:iCs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6344" w:type="dxa"/>
          </w:tcPr>
          <w:p w14:paraId="604B14CC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l’attestation, l’imprimer, signer, et scanner pour l’adresser au mail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8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bouclier-amortisseur-elec@edf.fr</w:t>
              </w:r>
            </w:hyperlink>
          </w:p>
          <w:p w14:paraId="3B69C7A0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14:paraId="641C2615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suivant le processus décrit dans le mail reçu d’EDF, intégrant une attestation personnalisée pré-remplie à privilégier pour faciliter votre démarche</w:t>
            </w:r>
          </w:p>
          <w:p w14:paraId="26EDCF1E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14:paraId="231E1C5D" w14:textId="77777777" w:rsidTr="000C5365">
        <w:trPr>
          <w:jc w:val="center"/>
        </w:trPr>
        <w:tc>
          <w:tcPr>
            <w:tcW w:w="1676" w:type="dxa"/>
          </w:tcPr>
          <w:p w14:paraId="15D191B1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Engie</w:t>
            </w:r>
          </w:p>
        </w:tc>
        <w:tc>
          <w:tcPr>
            <w:tcW w:w="5974" w:type="dxa"/>
          </w:tcPr>
          <w:p w14:paraId="23CEE368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52F6D7C9" w14:textId="77777777" w:rsidR="0067081E" w:rsidRPr="0051282F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9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https://pro.engie.fr/attestation-sur-l-honneur-bouclier-amortisseur-tarifaire-electricite</w:t>
              </w:r>
            </w:hyperlink>
          </w:p>
        </w:tc>
        <w:tc>
          <w:tcPr>
            <w:tcW w:w="6344" w:type="dxa"/>
          </w:tcPr>
          <w:p w14:paraId="62C10D0A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54B0322E" w14:textId="77777777" w:rsidTr="000C5365">
        <w:trPr>
          <w:jc w:val="center"/>
        </w:trPr>
        <w:tc>
          <w:tcPr>
            <w:tcW w:w="1676" w:type="dxa"/>
          </w:tcPr>
          <w:p w14:paraId="5532EC8F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TotalEnergies</w:t>
            </w:r>
          </w:p>
        </w:tc>
        <w:tc>
          <w:tcPr>
            <w:tcW w:w="5974" w:type="dxa"/>
          </w:tcPr>
          <w:p w14:paraId="1DA9FC73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1D467ABB" w14:textId="77777777" w:rsidR="0067081E" w:rsidRPr="000C5365" w:rsidRDefault="00000000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0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https://www.totalenergies.fr/entreprises/aides-de-letat</w:t>
              </w:r>
            </w:hyperlink>
          </w:p>
          <w:p w14:paraId="33DF1F31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11BC6AAD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cliquant sur la mention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Attestation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»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de la page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internet ci-contre</w:t>
            </w:r>
          </w:p>
          <w:p w14:paraId="04553A74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14:paraId="0D3F8417" w14:textId="77777777" w:rsidTr="000C5365">
        <w:trPr>
          <w:jc w:val="center"/>
        </w:trPr>
        <w:tc>
          <w:tcPr>
            <w:tcW w:w="1676" w:type="dxa"/>
          </w:tcPr>
          <w:p w14:paraId="0681F7D7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ENI</w:t>
            </w:r>
          </w:p>
        </w:tc>
        <w:tc>
          <w:tcPr>
            <w:tcW w:w="5974" w:type="dxa"/>
          </w:tcPr>
          <w:p w14:paraId="430DA083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CD39E46" w14:textId="77777777" w:rsidR="0067081E" w:rsidRPr="0051282F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1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https://attestationeligibilite.fr.eni.com/formulaire</w:t>
              </w:r>
            </w:hyperlink>
          </w:p>
        </w:tc>
        <w:tc>
          <w:tcPr>
            <w:tcW w:w="6344" w:type="dxa"/>
          </w:tcPr>
          <w:p w14:paraId="5D6BD7B8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5D968A81" w14:textId="77777777" w:rsidTr="000C5365">
        <w:trPr>
          <w:jc w:val="center"/>
        </w:trPr>
        <w:tc>
          <w:tcPr>
            <w:tcW w:w="1676" w:type="dxa"/>
          </w:tcPr>
          <w:p w14:paraId="58BB1C74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eastAsia="fr-FR"/>
              </w:rPr>
              <w:t>Gazel Energie</w:t>
            </w:r>
          </w:p>
        </w:tc>
        <w:tc>
          <w:tcPr>
            <w:tcW w:w="5974" w:type="dxa"/>
          </w:tcPr>
          <w:p w14:paraId="1D3F6D87" w14:textId="77777777" w:rsidR="000C645D" w:rsidRPr="000C5365" w:rsidRDefault="000C645D" w:rsidP="000C645D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2559904A" w14:textId="77777777" w:rsidR="0067081E" w:rsidRPr="0051282F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2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https://docs.google.com/forms/d/1z0JrEahdPuCMaFRPYAGrKzFxEHoTuFTsIwLLSS7voQ8/prefill</w:t>
              </w:r>
            </w:hyperlink>
          </w:p>
        </w:tc>
        <w:tc>
          <w:tcPr>
            <w:tcW w:w="6344" w:type="dxa"/>
          </w:tcPr>
          <w:p w14:paraId="78011BDB" w14:textId="77777777" w:rsidR="0067081E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5292E0D6" w14:textId="77777777" w:rsidTr="000C5365">
        <w:trPr>
          <w:jc w:val="center"/>
        </w:trPr>
        <w:tc>
          <w:tcPr>
            <w:tcW w:w="1676" w:type="dxa"/>
          </w:tcPr>
          <w:p w14:paraId="734C7112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Ilek</w:t>
            </w:r>
          </w:p>
        </w:tc>
        <w:tc>
          <w:tcPr>
            <w:tcW w:w="5974" w:type="dxa"/>
          </w:tcPr>
          <w:p w14:paraId="569AA331" w14:textId="77777777" w:rsidR="000C645D" w:rsidRPr="000C5365" w:rsidRDefault="000C645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05737F1F" w14:textId="77777777" w:rsidR="0067081E" w:rsidRPr="0051282F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3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https://lien.ilek.fr/remplir-attestation</w:t>
              </w:r>
            </w:hyperlink>
          </w:p>
        </w:tc>
        <w:tc>
          <w:tcPr>
            <w:tcW w:w="6344" w:type="dxa"/>
          </w:tcPr>
          <w:p w14:paraId="3AE08674" w14:textId="77777777" w:rsidR="0067081E" w:rsidRPr="0051282F" w:rsidRDefault="000C645D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sur la page internet ci-contre, puis la renvoyer via le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4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https://lien.ilek.fr/envoyer-attestation</w:t>
              </w:r>
            </w:hyperlink>
          </w:p>
        </w:tc>
      </w:tr>
      <w:tr w:rsidR="0067081E" w:rsidRPr="000C5365" w14:paraId="287DEB64" w14:textId="77777777" w:rsidTr="000C5365">
        <w:trPr>
          <w:jc w:val="center"/>
        </w:trPr>
        <w:tc>
          <w:tcPr>
            <w:tcW w:w="1676" w:type="dxa"/>
          </w:tcPr>
          <w:p w14:paraId="67C863A2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Electricité de Strasbourg</w:t>
            </w:r>
          </w:p>
        </w:tc>
        <w:tc>
          <w:tcPr>
            <w:tcW w:w="5974" w:type="dxa"/>
          </w:tcPr>
          <w:p w14:paraId="0DA31B4A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  <w:p w14:paraId="455AACC4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42A2AE99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761103C9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05CB3EEB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14:paraId="61396B73" w14:textId="77777777" w:rsidR="0067081E" w:rsidRPr="000C5365" w:rsidRDefault="00000000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5" w:history="1">
              <w:r w:rsidR="00540109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https://entreprises.es.fr/Actualites/Hausse-des-prix-les-aides-pour-2023</w:t>
              </w:r>
            </w:hyperlink>
          </w:p>
        </w:tc>
        <w:tc>
          <w:tcPr>
            <w:tcW w:w="6344" w:type="dxa"/>
          </w:tcPr>
          <w:p w14:paraId="72DC0FD0" w14:textId="77777777"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 xml:space="preserve">Remplir l’attestation et l’envoyer sur la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hyperlink r:id="rId16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bouclier-amortisseur-elec@es.fr</w:t>
              </w:r>
            </w:hyperlink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14:paraId="7F57941F" w14:textId="77777777"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Ou</w:t>
            </w:r>
          </w:p>
          <w:p w14:paraId="5DDA6950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</w:p>
          <w:p w14:paraId="1F070C3D" w14:textId="77777777" w:rsidR="00540109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ÉS Énergies Strasb</w:t>
            </w:r>
            <w:r w:rsidR="00540109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ourg</w:t>
            </w:r>
          </w:p>
          <w:p w14:paraId="6C6D4265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DVEC / Amortisseur</w:t>
            </w:r>
          </w:p>
          <w:p w14:paraId="36990C69" w14:textId="77777777" w:rsidR="0067081E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67932 Strasbourg cedex 9</w:t>
            </w:r>
          </w:p>
        </w:tc>
      </w:tr>
      <w:tr w:rsidR="000C645D" w:rsidRPr="000C5365" w14:paraId="71B94FF6" w14:textId="77777777" w:rsidTr="000C5365">
        <w:trPr>
          <w:jc w:val="center"/>
        </w:trPr>
        <w:tc>
          <w:tcPr>
            <w:tcW w:w="1676" w:type="dxa"/>
          </w:tcPr>
          <w:p w14:paraId="01BC2D9B" w14:textId="77777777"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HUNELEC</w:t>
            </w:r>
          </w:p>
        </w:tc>
        <w:tc>
          <w:tcPr>
            <w:tcW w:w="5974" w:type="dxa"/>
          </w:tcPr>
          <w:p w14:paraId="2B2E315B" w14:textId="77777777" w:rsidR="000C645D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</w:tc>
        <w:tc>
          <w:tcPr>
            <w:tcW w:w="6344" w:type="dxa"/>
          </w:tcPr>
          <w:p w14:paraId="262843AF" w14:textId="77777777" w:rsidR="000C645D" w:rsidRPr="000C5365" w:rsidRDefault="00540109" w:rsidP="00540109">
            <w:pPr>
              <w:spacing w:before="100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r w:rsidRPr="000C5365">
              <w:rPr>
                <w:rFonts w:ascii="Marianne" w:eastAsia="Times New Roman" w:hAnsi="Marianne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hyperlink r:id="rId17" w:history="1">
              <w:r w:rsidRPr="000C5365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bouclier-amortisseur@hunelec.fr</w:t>
              </w:r>
            </w:hyperlink>
          </w:p>
        </w:tc>
      </w:tr>
      <w:tr w:rsidR="00540109" w:rsidRPr="000C5365" w14:paraId="711DE0E6" w14:textId="77777777" w:rsidTr="000C5365">
        <w:trPr>
          <w:jc w:val="center"/>
        </w:trPr>
        <w:tc>
          <w:tcPr>
            <w:tcW w:w="1676" w:type="dxa"/>
          </w:tcPr>
          <w:p w14:paraId="6D3D83D4" w14:textId="77777777" w:rsidR="00540109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</w:p>
        </w:tc>
        <w:tc>
          <w:tcPr>
            <w:tcW w:w="5974" w:type="dxa"/>
          </w:tcPr>
          <w:p w14:paraId="6BF758C5" w14:textId="77777777" w:rsidR="00540109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</w:tc>
        <w:tc>
          <w:tcPr>
            <w:tcW w:w="6344" w:type="dxa"/>
          </w:tcPr>
          <w:p w14:paraId="0B15680B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8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dispositif-soutien-elec@gedia-dreux.com</w:t>
              </w:r>
            </w:hyperlink>
          </w:p>
          <w:p w14:paraId="4F4525D1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2AC8A921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: </w:t>
            </w:r>
          </w:p>
          <w:p w14:paraId="6F0D2789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</w:p>
          <w:p w14:paraId="66B296B9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7 rue des Fontaines </w:t>
            </w:r>
          </w:p>
          <w:p w14:paraId="6C4D1D08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28109 Dreux cedex </w:t>
            </w:r>
          </w:p>
          <w:p w14:paraId="655FB656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23E2F9F4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14:paraId="559BD104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55AE7C50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 des Energies et des Services</w:t>
            </w:r>
          </w:p>
          <w:p w14:paraId="21E3FE8D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9 rue des Fontaines </w:t>
            </w:r>
          </w:p>
          <w:p w14:paraId="42A939DE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28109 Dreux Cedex</w:t>
            </w:r>
          </w:p>
        </w:tc>
      </w:tr>
      <w:tr w:rsidR="000C645D" w:rsidRPr="000C5365" w14:paraId="7C4E0D37" w14:textId="77777777" w:rsidTr="000C5365">
        <w:trPr>
          <w:jc w:val="center"/>
        </w:trPr>
        <w:tc>
          <w:tcPr>
            <w:tcW w:w="1676" w:type="dxa"/>
          </w:tcPr>
          <w:p w14:paraId="2249BCEF" w14:textId="77777777"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UME</w:t>
            </w:r>
          </w:p>
        </w:tc>
        <w:tc>
          <w:tcPr>
            <w:tcW w:w="5974" w:type="dxa"/>
          </w:tcPr>
          <w:p w14:paraId="01E1ED87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  <w:p w14:paraId="5361F935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70A243B0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Sur le site internet d’UME, dans les actualités et au niveau de nos offres aux professionnels/collectivités</w:t>
            </w:r>
          </w:p>
          <w:p w14:paraId="1C0BBB30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0918EAD8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9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ume@ume.fr</w:t>
              </w:r>
            </w:hyperlink>
          </w:p>
          <w:p w14:paraId="1BF6221C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14:paraId="4C874425" w14:textId="77777777" w:rsidR="000C645D" w:rsidRPr="0051282F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</w:tc>
      </w:tr>
      <w:tr w:rsidR="000C645D" w:rsidRPr="000C5365" w14:paraId="651BFE4D" w14:textId="77777777" w:rsidTr="000C5365">
        <w:trPr>
          <w:jc w:val="center"/>
        </w:trPr>
        <w:tc>
          <w:tcPr>
            <w:tcW w:w="1676" w:type="dxa"/>
          </w:tcPr>
          <w:p w14:paraId="595DE5A6" w14:textId="77777777" w:rsidR="000C645D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UEM /Energem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4" w:type="dxa"/>
          </w:tcPr>
          <w:p w14:paraId="023FF616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Courrier individuel envoyé par la poste contenant l’attestation </w:t>
            </w:r>
          </w:p>
          <w:p w14:paraId="6AD0693B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5861E1F6" w14:textId="77777777" w:rsidR="00941992" w:rsidRPr="000C5365" w:rsidRDefault="00941992" w:rsidP="00941992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14:paraId="3E268FEE" w14:textId="77777777" w:rsidR="000C645D" w:rsidRPr="0051282F" w:rsidRDefault="00000000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20" w:history="1">
              <w:r w:rsidR="00941992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https://professionnels.uem-metz.fr/faq-amortisseur/</w:t>
              </w:r>
            </w:hyperlink>
          </w:p>
        </w:tc>
        <w:tc>
          <w:tcPr>
            <w:tcW w:w="6344" w:type="dxa"/>
          </w:tcPr>
          <w:p w14:paraId="686C7713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1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marketing@uem-metz.fr</w:t>
              </w:r>
            </w:hyperlink>
          </w:p>
          <w:p w14:paraId="2420F709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14:paraId="1FB1D3A9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  <w:p w14:paraId="0411C780" w14:textId="77777777"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UEM Division marketing</w:t>
            </w:r>
          </w:p>
          <w:p w14:paraId="391F2974" w14:textId="77777777"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 Place du Pontiffroy</w:t>
            </w:r>
          </w:p>
          <w:p w14:paraId="7B862A91" w14:textId="77777777" w:rsidR="000C645D" w:rsidRPr="000C5365" w:rsidRDefault="00941992" w:rsidP="000C5365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57014 METZ</w:t>
            </w:r>
          </w:p>
        </w:tc>
      </w:tr>
      <w:tr w:rsidR="000C645D" w:rsidRPr="000C5365" w14:paraId="2FD9F35F" w14:textId="77777777" w:rsidTr="000C5365">
        <w:trPr>
          <w:jc w:val="center"/>
        </w:trPr>
        <w:tc>
          <w:tcPr>
            <w:tcW w:w="1676" w:type="dxa"/>
          </w:tcPr>
          <w:p w14:paraId="7DF7B319" w14:textId="77777777" w:rsidR="000C645D" w:rsidRPr="000C5365" w:rsidRDefault="00941992" w:rsidP="00941992">
            <w:pPr>
              <w:spacing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ENOVOS France</w:t>
            </w:r>
          </w:p>
        </w:tc>
        <w:tc>
          <w:tcPr>
            <w:tcW w:w="5974" w:type="dxa"/>
          </w:tcPr>
          <w:p w14:paraId="229ED233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Calibri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Sur le site internet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:</w:t>
            </w:r>
          </w:p>
          <w:p w14:paraId="41F2BBC7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https://www.enovos.fr/wp-content/uploads/2023/01/Modele_attestation_aides_energie_entreprise.pdf</w:t>
            </w:r>
          </w:p>
          <w:p w14:paraId="181AA58D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514DC70C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14:paraId="4D864A5C" w14:textId="77777777" w:rsidTr="000C5365">
        <w:trPr>
          <w:jc w:val="center"/>
        </w:trPr>
        <w:tc>
          <w:tcPr>
            <w:tcW w:w="1676" w:type="dxa"/>
          </w:tcPr>
          <w:p w14:paraId="575A5F73" w14:textId="77777777" w:rsidR="00941992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ALTERNA</w:t>
            </w:r>
          </w:p>
        </w:tc>
        <w:tc>
          <w:tcPr>
            <w:tcW w:w="5974" w:type="dxa"/>
          </w:tcPr>
          <w:p w14:paraId="410C93BF" w14:textId="77777777" w:rsidR="0081624B" w:rsidRPr="000C5365" w:rsidRDefault="0081624B" w:rsidP="0081624B">
            <w:pPr>
              <w:shd w:val="clear" w:color="auto" w:fill="FFFFFF"/>
              <w:spacing w:before="100" w:beforeAutospacing="1" w:after="100" w:afterAutospacing="1"/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contenant le lien vers le formulaire d’attestation pré-complété avec les informations personnelles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A8CDF7B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2966240A" w14:textId="77777777"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14:paraId="4E814981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https://www.alterna-energie.fr/formulaire-attestation-deligibilite-a-lamortisseur</w:t>
            </w:r>
          </w:p>
        </w:tc>
        <w:tc>
          <w:tcPr>
            <w:tcW w:w="6344" w:type="dxa"/>
          </w:tcPr>
          <w:p w14:paraId="50EDCAB4" w14:textId="77777777"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(voir ci-contre)</w:t>
            </w:r>
          </w:p>
        </w:tc>
      </w:tr>
      <w:tr w:rsidR="0081624B" w:rsidRPr="000C5365" w14:paraId="09B3B670" w14:textId="77777777" w:rsidTr="000C5365">
        <w:trPr>
          <w:jc w:val="center"/>
        </w:trPr>
        <w:tc>
          <w:tcPr>
            <w:tcW w:w="1676" w:type="dxa"/>
          </w:tcPr>
          <w:p w14:paraId="33DF85A3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5974" w:type="dxa"/>
          </w:tcPr>
          <w:p w14:paraId="21168C5E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14:paraId="7913B6EE" w14:textId="77777777" w:rsidR="0081624B" w:rsidRPr="000C5365" w:rsidRDefault="0000000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2" w:history="1">
              <w:r w:rsidR="0081624B" w:rsidRPr="000C5365">
                <w:rPr>
                  <w:rStyle w:val="Lienhypertexte"/>
                  <w:rFonts w:ascii="Marianne" w:hAnsi="Marianne"/>
                  <w:color w:val="0563C1"/>
                  <w:sz w:val="20"/>
                  <w:szCs w:val="20"/>
                </w:rPr>
                <w:t>https://www.rse01.com/actualites/attestation-pour-application-de-lamortisseur-pour-les-tpe36-kva/</w:t>
              </w:r>
            </w:hyperlink>
          </w:p>
        </w:tc>
        <w:tc>
          <w:tcPr>
            <w:tcW w:w="6344" w:type="dxa"/>
          </w:tcPr>
          <w:p w14:paraId="045DBEED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1B724452" w14:textId="77777777" w:rsidR="0081624B" w:rsidRPr="000C5365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hyperlink r:id="rId23" w:history="1">
              <w:r w:rsidR="008162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contact@rse01.com</w:t>
              </w:r>
            </w:hyperlink>
          </w:p>
        </w:tc>
      </w:tr>
      <w:tr w:rsidR="0081624B" w:rsidRPr="000C5365" w14:paraId="19ED679D" w14:textId="77777777" w:rsidTr="000C5365">
        <w:trPr>
          <w:jc w:val="center"/>
        </w:trPr>
        <w:tc>
          <w:tcPr>
            <w:tcW w:w="1676" w:type="dxa"/>
          </w:tcPr>
          <w:p w14:paraId="4E6AA673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hAnsi="Marianne" w:cs="Calibri"/>
                <w:sz w:val="20"/>
                <w:szCs w:val="20"/>
              </w:rPr>
              <w:t>Ekwateur</w:t>
            </w:r>
          </w:p>
        </w:tc>
        <w:tc>
          <w:tcPr>
            <w:tcW w:w="5974" w:type="dxa"/>
          </w:tcPr>
          <w:p w14:paraId="6C8079B8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mono-site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17CA6FEC" w14:textId="77777777" w:rsidR="008162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l’application mobile, téléchargeable au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4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https://ekwateur.page.link/aides-gouvernementales-elec-2023</w:t>
              </w:r>
            </w:hyperlink>
          </w:p>
          <w:p w14:paraId="4C346FC0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multi-sites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12AFE960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son espace clients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5" w:history="1">
              <w:r w:rsidRPr="000C5365">
                <w:rPr>
                  <w:rStyle w:val="Lienhypertexte"/>
                  <w:rFonts w:ascii="Marianne" w:hAnsi="Marianne" w:cs="Calibri"/>
                  <w:sz w:val="20"/>
                  <w:szCs w:val="20"/>
                </w:rPr>
                <w:t>https://espace-energie.ekwateur.fr</w:t>
              </w:r>
            </w:hyperlink>
          </w:p>
          <w:p w14:paraId="0198CC70" w14:textId="77777777" w:rsidR="006D2D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5DE79FE1" w14:textId="77777777" w:rsidR="0081624B" w:rsidRPr="000C5365" w:rsidRDefault="006D2D4B" w:rsidP="006D2D4B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Remplir l’attestation directement via l’application mobile (voir ci-contre)</w:t>
            </w:r>
          </w:p>
        </w:tc>
      </w:tr>
      <w:tr w:rsidR="00941992" w:rsidRPr="000C5365" w14:paraId="045F0BB7" w14:textId="77777777" w:rsidTr="000C5365">
        <w:trPr>
          <w:jc w:val="center"/>
        </w:trPr>
        <w:tc>
          <w:tcPr>
            <w:tcW w:w="1676" w:type="dxa"/>
          </w:tcPr>
          <w:p w14:paraId="43ACAE0E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SOREA Maurienne</w:t>
            </w:r>
          </w:p>
        </w:tc>
        <w:tc>
          <w:tcPr>
            <w:tcW w:w="5974" w:type="dxa"/>
          </w:tcPr>
          <w:p w14:paraId="529E1585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15AC5F45" w14:textId="77777777" w:rsidR="00941992" w:rsidRPr="000C5365" w:rsidRDefault="0000000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6" w:history="1">
              <w:r w:rsidR="006D2D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https://electricitedesavoie.fr/amortisseur-electricite/</w:t>
              </w:r>
            </w:hyperlink>
          </w:p>
        </w:tc>
        <w:tc>
          <w:tcPr>
            <w:tcW w:w="6344" w:type="dxa"/>
          </w:tcPr>
          <w:p w14:paraId="10CF8647" w14:textId="77777777" w:rsidR="00941992" w:rsidRPr="0024711F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941992" w:rsidRPr="000C5365" w14:paraId="1D72FBD7" w14:textId="77777777" w:rsidTr="000C5365">
        <w:trPr>
          <w:jc w:val="center"/>
        </w:trPr>
        <w:tc>
          <w:tcPr>
            <w:tcW w:w="1676" w:type="dxa"/>
          </w:tcPr>
          <w:p w14:paraId="4D512E9E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SAVE ENERGIES</w:t>
            </w:r>
          </w:p>
        </w:tc>
        <w:tc>
          <w:tcPr>
            <w:tcW w:w="5974" w:type="dxa"/>
          </w:tcPr>
          <w:p w14:paraId="3E7633A6" w14:textId="77777777" w:rsidR="00941992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44" w:type="dxa"/>
          </w:tcPr>
          <w:p w14:paraId="57A82F62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6A2EB8C3" w14:textId="77777777" w:rsidR="006D2D4B" w:rsidRPr="000C5365" w:rsidRDefault="0000000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27" w:history="1">
              <w:r w:rsidR="006D2D4B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service-clients-elec@save-energies.fr</w:t>
              </w:r>
            </w:hyperlink>
          </w:p>
        </w:tc>
      </w:tr>
      <w:tr w:rsidR="006D2D4B" w:rsidRPr="000C5365" w14:paraId="638E72CB" w14:textId="77777777" w:rsidTr="000C5365">
        <w:trPr>
          <w:jc w:val="center"/>
        </w:trPr>
        <w:tc>
          <w:tcPr>
            <w:tcW w:w="1676" w:type="dxa"/>
          </w:tcPr>
          <w:p w14:paraId="5F342944" w14:textId="77777777" w:rsidR="006D2D4B" w:rsidRPr="000C5365" w:rsidRDefault="006D2D4B" w:rsidP="006D2D4B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Régie Municipale Électrique de Saint Léonard de Noblat</w:t>
            </w:r>
          </w:p>
        </w:tc>
        <w:tc>
          <w:tcPr>
            <w:tcW w:w="5974" w:type="dxa"/>
          </w:tcPr>
          <w:p w14:paraId="6F1FFE73" w14:textId="77777777"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Demander l’attestation auprès de :</w:t>
            </w:r>
          </w:p>
          <w:p w14:paraId="39717F6F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M. Bertrand DELMOND</w:t>
            </w:r>
          </w:p>
          <w:p w14:paraId="52329054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05.55.56.00.19</w:t>
            </w:r>
          </w:p>
          <w:p w14:paraId="78D7B988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Mail : regie@ville-saint-leonard.fr</w:t>
            </w:r>
          </w:p>
        </w:tc>
        <w:tc>
          <w:tcPr>
            <w:tcW w:w="6344" w:type="dxa"/>
          </w:tcPr>
          <w:p w14:paraId="06F5A081" w14:textId="77777777" w:rsidR="004D572C" w:rsidRPr="000C5365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181B1F5A" w14:textId="77777777"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regie@ville-saint-leonard.fr</w:t>
            </w:r>
          </w:p>
        </w:tc>
      </w:tr>
      <w:tr w:rsidR="006D2D4B" w:rsidRPr="000C5365" w14:paraId="2EB9965C" w14:textId="77777777" w:rsidTr="000C5365">
        <w:trPr>
          <w:jc w:val="center"/>
        </w:trPr>
        <w:tc>
          <w:tcPr>
            <w:tcW w:w="1676" w:type="dxa"/>
          </w:tcPr>
          <w:p w14:paraId="6AD6D14D" w14:textId="77777777" w:rsidR="006D2D4B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EDSB</w:t>
            </w:r>
          </w:p>
        </w:tc>
        <w:tc>
          <w:tcPr>
            <w:tcW w:w="5974" w:type="dxa"/>
          </w:tcPr>
          <w:p w14:paraId="4E2864F8" w14:textId="77777777" w:rsidR="004D572C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EB64A71" w14:textId="77777777" w:rsidR="006D2D4B" w:rsidRPr="000C5365" w:rsidRDefault="0000000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8" w:history="1">
              <w:r w:rsidR="004D572C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https://www.edsb-lagence.fr/</w:t>
              </w:r>
            </w:hyperlink>
          </w:p>
        </w:tc>
        <w:tc>
          <w:tcPr>
            <w:tcW w:w="6344" w:type="dxa"/>
          </w:tcPr>
          <w:p w14:paraId="3252D4C7" w14:textId="77777777"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D2D4B" w:rsidRPr="000C5365" w14:paraId="58E96185" w14:textId="77777777" w:rsidTr="000C5365">
        <w:trPr>
          <w:jc w:val="center"/>
        </w:trPr>
        <w:tc>
          <w:tcPr>
            <w:tcW w:w="1676" w:type="dxa"/>
          </w:tcPr>
          <w:p w14:paraId="20CA0684" w14:textId="77777777" w:rsidR="006D2D4B" w:rsidRPr="000C5365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ALPIQ</w:t>
            </w:r>
          </w:p>
        </w:tc>
        <w:tc>
          <w:tcPr>
            <w:tcW w:w="5974" w:type="dxa"/>
          </w:tcPr>
          <w:p w14:paraId="0168A72F" w14:textId="77777777" w:rsidR="006D2D4B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14:paraId="26E27684" w14:textId="77777777"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14:paraId="1D8B5189" w14:textId="77777777" w:rsidTr="000C5365">
        <w:trPr>
          <w:jc w:val="center"/>
        </w:trPr>
        <w:tc>
          <w:tcPr>
            <w:tcW w:w="1676" w:type="dxa"/>
          </w:tcPr>
          <w:p w14:paraId="0C4F202C" w14:textId="77777777" w:rsidR="00941992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ENDESA</w:t>
            </w:r>
          </w:p>
        </w:tc>
        <w:tc>
          <w:tcPr>
            <w:tcW w:w="5974" w:type="dxa"/>
          </w:tcPr>
          <w:p w14:paraId="5291E28B" w14:textId="77777777"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14:paraId="41ACCEEE" w14:textId="77777777"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la </w:t>
            </w:r>
            <w:r w:rsidR="0051282F"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déposer</w:t>
            </w: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via son espace clients</w:t>
            </w:r>
          </w:p>
        </w:tc>
      </w:tr>
      <w:tr w:rsidR="00430F30" w:rsidRPr="000C5365" w14:paraId="710B9463" w14:textId="77777777" w:rsidTr="000C5365">
        <w:trPr>
          <w:jc w:val="center"/>
        </w:trPr>
        <w:tc>
          <w:tcPr>
            <w:tcW w:w="1676" w:type="dxa"/>
          </w:tcPr>
          <w:p w14:paraId="04C3BCC8" w14:textId="77777777" w:rsidR="00430F30" w:rsidRPr="000C5365" w:rsidRDefault="00430F3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ENERCOOP</w:t>
            </w:r>
          </w:p>
        </w:tc>
        <w:tc>
          <w:tcPr>
            <w:tcW w:w="5974" w:type="dxa"/>
          </w:tcPr>
          <w:p w14:paraId="642DE71F" w14:textId="77777777" w:rsidR="00430F30" w:rsidRPr="000C5365" w:rsidRDefault="00D839B4" w:rsidP="00430F30">
            <w:pPr>
              <w:spacing w:before="100" w:beforeAutospacing="1" w:after="100" w:afterAutospacing="1"/>
              <w:rPr>
                <w:rFonts w:ascii="Marianne" w:hAnsi="Marianne" w:cs="Calibri"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E-mail individuel </w:t>
            </w:r>
            <w:r w:rsidRPr="00D839B4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contenant le lien vers </w:t>
            </w: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l’attestation</w:t>
            </w:r>
          </w:p>
        </w:tc>
        <w:tc>
          <w:tcPr>
            <w:tcW w:w="6344" w:type="dxa"/>
          </w:tcPr>
          <w:p w14:paraId="50087F61" w14:textId="77777777" w:rsidR="00430F30" w:rsidRPr="0024711F" w:rsidRDefault="00430F3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6448863C" w14:textId="77777777" w:rsidR="00E63E46" w:rsidRPr="00E63E46" w:rsidRDefault="00E63E46" w:rsidP="004D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63E46" w:rsidRPr="00E63E46" w:rsidSect="00E63E4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10D4" w14:textId="77777777" w:rsidR="009361D9" w:rsidRDefault="009361D9" w:rsidP="0024711F">
      <w:pPr>
        <w:spacing w:after="0" w:line="240" w:lineRule="auto"/>
      </w:pPr>
      <w:r>
        <w:separator/>
      </w:r>
    </w:p>
  </w:endnote>
  <w:endnote w:type="continuationSeparator" w:id="0">
    <w:p w14:paraId="42A06987" w14:textId="77777777" w:rsidR="009361D9" w:rsidRDefault="009361D9" w:rsidP="002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C3AA" w14:textId="77777777" w:rsidR="0024711F" w:rsidRDefault="002471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1F50" w14:textId="77777777" w:rsidR="0024711F" w:rsidRDefault="002471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AC40" w14:textId="77777777" w:rsidR="0024711F" w:rsidRDefault="002471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7B2D" w14:textId="77777777" w:rsidR="009361D9" w:rsidRDefault="009361D9" w:rsidP="0024711F">
      <w:pPr>
        <w:spacing w:after="0" w:line="240" w:lineRule="auto"/>
      </w:pPr>
      <w:r>
        <w:separator/>
      </w:r>
    </w:p>
  </w:footnote>
  <w:footnote w:type="continuationSeparator" w:id="0">
    <w:p w14:paraId="47EC54B9" w14:textId="77777777" w:rsidR="009361D9" w:rsidRDefault="009361D9" w:rsidP="0024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D5FE" w14:textId="77777777" w:rsidR="0024711F" w:rsidRDefault="002471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0DFF" w14:textId="77777777" w:rsidR="0024711F" w:rsidRDefault="002471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4BA2" w14:textId="77777777" w:rsidR="0024711F" w:rsidRDefault="002471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F42"/>
    <w:multiLevelType w:val="multilevel"/>
    <w:tmpl w:val="DCA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11166"/>
    <w:multiLevelType w:val="multilevel"/>
    <w:tmpl w:val="4DA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E0C14"/>
    <w:multiLevelType w:val="multilevel"/>
    <w:tmpl w:val="247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220E4"/>
    <w:multiLevelType w:val="multilevel"/>
    <w:tmpl w:val="0FD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564A9"/>
    <w:multiLevelType w:val="multilevel"/>
    <w:tmpl w:val="D95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76C10"/>
    <w:multiLevelType w:val="multilevel"/>
    <w:tmpl w:val="DE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64711"/>
    <w:multiLevelType w:val="multilevel"/>
    <w:tmpl w:val="1C8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382D"/>
    <w:multiLevelType w:val="multilevel"/>
    <w:tmpl w:val="A48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9957751">
    <w:abstractNumId w:val="2"/>
  </w:num>
  <w:num w:numId="2" w16cid:durableId="1910112613">
    <w:abstractNumId w:val="3"/>
  </w:num>
  <w:num w:numId="3" w16cid:durableId="1943947777">
    <w:abstractNumId w:val="7"/>
  </w:num>
  <w:num w:numId="4" w16cid:durableId="511802607">
    <w:abstractNumId w:val="1"/>
  </w:num>
  <w:num w:numId="5" w16cid:durableId="2092122252">
    <w:abstractNumId w:val="4"/>
  </w:num>
  <w:num w:numId="6" w16cid:durableId="332612130">
    <w:abstractNumId w:val="5"/>
  </w:num>
  <w:num w:numId="7" w16cid:durableId="300042631">
    <w:abstractNumId w:val="0"/>
  </w:num>
  <w:num w:numId="8" w16cid:durableId="1781682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AA"/>
    <w:rsid w:val="000C5365"/>
    <w:rsid w:val="000C645D"/>
    <w:rsid w:val="0024711F"/>
    <w:rsid w:val="00427598"/>
    <w:rsid w:val="00430F30"/>
    <w:rsid w:val="004D572C"/>
    <w:rsid w:val="0051282F"/>
    <w:rsid w:val="00526DF1"/>
    <w:rsid w:val="00540109"/>
    <w:rsid w:val="005732D8"/>
    <w:rsid w:val="005B25C3"/>
    <w:rsid w:val="0067081E"/>
    <w:rsid w:val="006D2D4B"/>
    <w:rsid w:val="0074654E"/>
    <w:rsid w:val="007948AA"/>
    <w:rsid w:val="0081624B"/>
    <w:rsid w:val="009361D9"/>
    <w:rsid w:val="00941992"/>
    <w:rsid w:val="009D67CA"/>
    <w:rsid w:val="00AD0559"/>
    <w:rsid w:val="00CB7912"/>
    <w:rsid w:val="00D226C9"/>
    <w:rsid w:val="00D839B4"/>
    <w:rsid w:val="00D97E8D"/>
    <w:rsid w:val="00E63E46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AF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8A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1624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11F"/>
  </w:style>
  <w:style w:type="paragraph" w:styleId="Pieddepage">
    <w:name w:val="footer"/>
    <w:basedOn w:val="Normal"/>
    <w:link w:val="Pieddepag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3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44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815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511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en.ilek.fr/remplir-attestation" TargetMode="External"/><Relationship Id="rId18" Type="http://schemas.openxmlformats.org/officeDocument/2006/relationships/hyperlink" Target="mailto:dispositif-soutien-elec@gedia-dreux.com" TargetMode="External"/><Relationship Id="rId26" Type="http://schemas.openxmlformats.org/officeDocument/2006/relationships/hyperlink" Target="https://0mkz6.mjt.lu/lnk/AVIAAAlpPgkAAAAAAAAAABFgQk8AAAAAB84AAAAAABt__gBjyQEUoSJX6uBQSpKZj-nDh-jFawAaY58/1/1vxTE-ynnwn3ObU5hnKcXA/aHR0cHM6Ly9lbGVjdHJpY2l0ZWRlc2F2b2llLmZyL2Ftb3J0aXNzZXVyLWVsZWN0cmljaXRlL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eting@uem-metz.fr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edf.fr/entreprises/le-mag/le-mag-entreprises/decryptage-du-marche-de-l-energie/hausse-des-prix-de-l-electricite-de-nouvelles-mesures-gouvernementales-de-soutien-en-2023" TargetMode="External"/><Relationship Id="rId12" Type="http://schemas.openxmlformats.org/officeDocument/2006/relationships/hyperlink" Target="https://docs.google.com/forms/d/1z0JrEahdPuCMaFRPYAGrKzFxEHoTuFTsIwLLSS7voQ8/prefill" TargetMode="External"/><Relationship Id="rId17" Type="http://schemas.openxmlformats.org/officeDocument/2006/relationships/hyperlink" Target="mailto:bouclier-amortisseur@hunelec.fr" TargetMode="External"/><Relationship Id="rId25" Type="http://schemas.openxmlformats.org/officeDocument/2006/relationships/hyperlink" Target="https://espace-energie.ekwateur.f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bouclier-amortisseur-elec@es.fr" TargetMode="External"/><Relationship Id="rId20" Type="http://schemas.openxmlformats.org/officeDocument/2006/relationships/hyperlink" Target="https://professionnels.uem-metz.fr/faq-amortisseur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estationeligibilite.fr.eni.com/formulaire" TargetMode="External"/><Relationship Id="rId24" Type="http://schemas.openxmlformats.org/officeDocument/2006/relationships/hyperlink" Target="https://ekwateur.page.link/aides-gouvernementales-elec-2023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treprises.es.fr/Actualites/Hausse-des-prix-les-aides-pour-2023" TargetMode="External"/><Relationship Id="rId23" Type="http://schemas.openxmlformats.org/officeDocument/2006/relationships/hyperlink" Target="mailto:contact@rse01.com" TargetMode="External"/><Relationship Id="rId28" Type="http://schemas.openxmlformats.org/officeDocument/2006/relationships/hyperlink" Target="https://www.edsb-lagence.f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otalenergies.fr/entreprises/aides-de-letat" TargetMode="External"/><Relationship Id="rId19" Type="http://schemas.openxmlformats.org/officeDocument/2006/relationships/hyperlink" Target="mailto:ume@ume.f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.engie.fr/attestation-sur-l-honneur-bouclier-amortisseur-tarifaire-electricite" TargetMode="External"/><Relationship Id="rId14" Type="http://schemas.openxmlformats.org/officeDocument/2006/relationships/hyperlink" Target="https://lien.ilek.fr/envoyer-attestation" TargetMode="External"/><Relationship Id="rId22" Type="http://schemas.openxmlformats.org/officeDocument/2006/relationships/hyperlink" Target="https://www.rse01.com/actualites/attestation-pour-application-de-lamortisseur-pour-les-tpe36-kva/" TargetMode="External"/><Relationship Id="rId27" Type="http://schemas.openxmlformats.org/officeDocument/2006/relationships/hyperlink" Target="mailto:service-clients-elec@save-energies.fr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bouclier-amortisseur-elec@e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2023-03-20T13:54:00Z</dcterms:created>
  <dcterms:modified xsi:type="dcterms:W3CDTF">2023-03-20T13:54:00Z</dcterms:modified>
</cp:coreProperties>
</file>